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4D" w:rsidRPr="009E7E45" w:rsidRDefault="001F744D" w:rsidP="00455ABB">
      <w:pPr>
        <w:pStyle w:val="NormalWeb"/>
        <w:shd w:val="clear" w:color="auto" w:fill="FFFFFF"/>
        <w:spacing w:before="225" w:beforeAutospacing="0" w:after="225" w:afterAutospacing="0"/>
        <w:jc w:val="center"/>
        <w:rPr>
          <w:rStyle w:val="Strong"/>
          <w:color w:val="515456"/>
        </w:rPr>
      </w:pPr>
      <w:r w:rsidRPr="009E7E45">
        <w:rPr>
          <w:rStyle w:val="Strong"/>
          <w:color w:val="515456"/>
        </w:rPr>
        <w:t>Отчет</w:t>
      </w:r>
    </w:p>
    <w:p w:rsidR="00455ABB" w:rsidRPr="009E7E45" w:rsidRDefault="00F5510F" w:rsidP="001F744D">
      <w:pPr>
        <w:pStyle w:val="NormalWeb"/>
        <w:shd w:val="clear" w:color="auto" w:fill="FFFFFF"/>
        <w:spacing w:before="225" w:beforeAutospacing="0" w:after="225" w:afterAutospacing="0"/>
        <w:jc w:val="center"/>
        <w:rPr>
          <w:color w:val="515456"/>
        </w:rPr>
      </w:pPr>
      <w:r w:rsidRPr="009E7E45">
        <w:rPr>
          <w:rStyle w:val="Strong"/>
          <w:color w:val="515456"/>
        </w:rPr>
        <w:t>Проект</w:t>
      </w:r>
      <w:r w:rsidR="00455ABB" w:rsidRPr="009E7E45">
        <w:rPr>
          <w:rStyle w:val="Strong"/>
          <w:color w:val="515456"/>
        </w:rPr>
        <w:t xml:space="preserve"> „</w:t>
      </w:r>
      <w:r w:rsidRPr="009E7E45">
        <w:rPr>
          <w:rStyle w:val="Strong"/>
          <w:color w:val="515456"/>
        </w:rPr>
        <w:t>Зеленият свят на град Гоце Делчев</w:t>
      </w:r>
      <w:r w:rsidR="00455ABB" w:rsidRPr="009E7E45">
        <w:rPr>
          <w:rStyle w:val="Strong"/>
          <w:color w:val="515456"/>
        </w:rPr>
        <w:t>“</w:t>
      </w:r>
      <w:r w:rsidR="001F744D" w:rsidRPr="009E7E45">
        <w:rPr>
          <w:color w:val="515456"/>
        </w:rPr>
        <w:t xml:space="preserve"> - </w:t>
      </w:r>
      <w:r w:rsidRPr="009E7E45">
        <w:rPr>
          <w:rStyle w:val="Strong"/>
          <w:color w:val="515456"/>
        </w:rPr>
        <w:t>2</w:t>
      </w:r>
      <w:r w:rsidR="00455ABB" w:rsidRPr="009E7E45">
        <w:rPr>
          <w:rStyle w:val="Strong"/>
          <w:color w:val="515456"/>
        </w:rPr>
        <w:t xml:space="preserve"> клас</w:t>
      </w:r>
    </w:p>
    <w:p w:rsidR="001F744D" w:rsidRPr="009E7E45" w:rsidRDefault="00455ABB" w:rsidP="00455ABB">
      <w:pPr>
        <w:pStyle w:val="NormalWeb"/>
        <w:shd w:val="clear" w:color="auto" w:fill="FFFFFF"/>
        <w:spacing w:before="225" w:beforeAutospacing="0" w:after="225" w:afterAutospacing="0"/>
        <w:rPr>
          <w:rStyle w:val="Strong"/>
          <w:color w:val="515456"/>
        </w:rPr>
      </w:pPr>
      <w:r w:rsidRPr="009E7E45">
        <w:rPr>
          <w:color w:val="515456"/>
        </w:rPr>
        <w:t>     </w:t>
      </w:r>
      <w:r w:rsidR="00F5510F" w:rsidRPr="009E7E45">
        <w:rPr>
          <w:rStyle w:val="Strong"/>
          <w:color w:val="515456"/>
        </w:rPr>
        <w:t>На 11.06.2021 г.  учениците от 2</w:t>
      </w:r>
      <w:r w:rsidRPr="009E7E45">
        <w:rPr>
          <w:rStyle w:val="Strong"/>
          <w:color w:val="515456"/>
        </w:rPr>
        <w:t xml:space="preserve"> клас финал</w:t>
      </w:r>
      <w:r w:rsidR="00F5510F" w:rsidRPr="009E7E45">
        <w:rPr>
          <w:rStyle w:val="Strong"/>
          <w:color w:val="515456"/>
        </w:rPr>
        <w:t>изираха проекта си „Зеленият свят на град Гоце Делчев</w:t>
      </w:r>
      <w:r w:rsidRPr="009E7E45">
        <w:rPr>
          <w:rStyle w:val="Strong"/>
          <w:color w:val="515456"/>
        </w:rPr>
        <w:t xml:space="preserve"> “. По-</w:t>
      </w:r>
      <w:r w:rsidR="001F744D" w:rsidRPr="009E7E45">
        <w:rPr>
          <w:rStyle w:val="Strong"/>
          <w:color w:val="515456"/>
        </w:rPr>
        <w:t>рано  децата бяха разделени на 4</w:t>
      </w:r>
      <w:r w:rsidRPr="009E7E45">
        <w:rPr>
          <w:rStyle w:val="Strong"/>
          <w:color w:val="515456"/>
        </w:rPr>
        <w:t xml:space="preserve"> екип</w:t>
      </w:r>
      <w:r w:rsidR="00E301FA" w:rsidRPr="009E7E45">
        <w:rPr>
          <w:rStyle w:val="Strong"/>
          <w:color w:val="515456"/>
        </w:rPr>
        <w:t>а, а след това получиха груповите</w:t>
      </w:r>
      <w:r w:rsidR="00F5510F" w:rsidRPr="009E7E45">
        <w:rPr>
          <w:rStyle w:val="Strong"/>
          <w:color w:val="515456"/>
        </w:rPr>
        <w:t xml:space="preserve"> си задачи, които  отговор</w:t>
      </w:r>
      <w:r w:rsidRPr="009E7E45">
        <w:rPr>
          <w:rStyle w:val="Strong"/>
          <w:color w:val="515456"/>
        </w:rPr>
        <w:t>но подго</w:t>
      </w:r>
      <w:r w:rsidR="00F5510F" w:rsidRPr="009E7E45">
        <w:rPr>
          <w:rStyle w:val="Strong"/>
          <w:color w:val="515456"/>
        </w:rPr>
        <w:t>твиха.</w:t>
      </w:r>
    </w:p>
    <w:p w:rsidR="001F744D" w:rsidRPr="009E7E45" w:rsidRDefault="00B8572D" w:rsidP="00455ABB">
      <w:pPr>
        <w:pStyle w:val="NormalWeb"/>
        <w:shd w:val="clear" w:color="auto" w:fill="FFFFFF"/>
        <w:spacing w:before="225" w:beforeAutospacing="0" w:after="225" w:afterAutospacing="0"/>
        <w:rPr>
          <w:rStyle w:val="Strong"/>
          <w:color w:val="515456"/>
        </w:rPr>
      </w:pPr>
      <w:r>
        <w:rPr>
          <w:rStyle w:val="Strong"/>
          <w:color w:val="515456"/>
        </w:rPr>
        <w:t>Първи екип –Д</w:t>
      </w:r>
      <w:r w:rsidR="001F744D" w:rsidRPr="009E7E45">
        <w:rPr>
          <w:rStyle w:val="Strong"/>
          <w:color w:val="515456"/>
        </w:rPr>
        <w:t>ървета</w:t>
      </w:r>
      <w:r>
        <w:rPr>
          <w:rStyle w:val="Strong"/>
          <w:color w:val="515456"/>
        </w:rPr>
        <w:t xml:space="preserve"> в Гоце Делчев</w:t>
      </w:r>
      <w:r w:rsidR="00D76188" w:rsidRPr="009E7E45">
        <w:rPr>
          <w:rStyle w:val="Strong"/>
          <w:color w:val="515456"/>
        </w:rPr>
        <w:t xml:space="preserve">  </w:t>
      </w:r>
    </w:p>
    <w:p w:rsidR="001F744D" w:rsidRPr="009E7E45" w:rsidRDefault="001F744D" w:rsidP="00455ABB">
      <w:pPr>
        <w:pStyle w:val="NormalWeb"/>
        <w:shd w:val="clear" w:color="auto" w:fill="FFFFFF"/>
        <w:spacing w:before="225" w:beforeAutospacing="0" w:after="225" w:afterAutospacing="0"/>
        <w:rPr>
          <w:rStyle w:val="Strong"/>
          <w:color w:val="515456"/>
        </w:rPr>
      </w:pPr>
      <w:r w:rsidRPr="009E7E45">
        <w:rPr>
          <w:rStyle w:val="Strong"/>
          <w:color w:val="515456"/>
        </w:rPr>
        <w:t>Втори екип –</w:t>
      </w:r>
      <w:r w:rsidR="00B8572D">
        <w:rPr>
          <w:rStyle w:val="Strong"/>
          <w:color w:val="515456"/>
        </w:rPr>
        <w:t>Х</w:t>
      </w:r>
      <w:r w:rsidRPr="009E7E45">
        <w:rPr>
          <w:rStyle w:val="Strong"/>
          <w:color w:val="515456"/>
        </w:rPr>
        <w:t>расти</w:t>
      </w:r>
      <w:r w:rsidR="00B8572D">
        <w:rPr>
          <w:rStyle w:val="Strong"/>
          <w:color w:val="515456"/>
        </w:rPr>
        <w:t xml:space="preserve"> в Гоце Делчев</w:t>
      </w:r>
    </w:p>
    <w:p w:rsidR="001F744D" w:rsidRPr="009E7E45" w:rsidRDefault="001F744D" w:rsidP="00455ABB">
      <w:pPr>
        <w:pStyle w:val="NormalWeb"/>
        <w:shd w:val="clear" w:color="auto" w:fill="FFFFFF"/>
        <w:spacing w:before="225" w:beforeAutospacing="0" w:after="225" w:afterAutospacing="0"/>
        <w:rPr>
          <w:rStyle w:val="Strong"/>
          <w:color w:val="515456"/>
        </w:rPr>
      </w:pPr>
      <w:r w:rsidRPr="009E7E45">
        <w:rPr>
          <w:rStyle w:val="Strong"/>
          <w:color w:val="515456"/>
        </w:rPr>
        <w:t xml:space="preserve">Трети екип – </w:t>
      </w:r>
      <w:r w:rsidR="00B8572D">
        <w:rPr>
          <w:rStyle w:val="Strong"/>
          <w:color w:val="515456"/>
        </w:rPr>
        <w:t>Т</w:t>
      </w:r>
      <w:r w:rsidRPr="009E7E45">
        <w:rPr>
          <w:rStyle w:val="Strong"/>
          <w:color w:val="515456"/>
        </w:rPr>
        <w:t>ревисти растения</w:t>
      </w:r>
      <w:r w:rsidR="00B8572D">
        <w:rPr>
          <w:rStyle w:val="Strong"/>
          <w:color w:val="515456"/>
        </w:rPr>
        <w:t xml:space="preserve"> в Гоце Делчев</w:t>
      </w:r>
    </w:p>
    <w:p w:rsidR="001F744D" w:rsidRPr="009E7E45" w:rsidRDefault="001F744D" w:rsidP="00455ABB">
      <w:pPr>
        <w:pStyle w:val="NormalWeb"/>
        <w:shd w:val="clear" w:color="auto" w:fill="FFFFFF"/>
        <w:spacing w:before="225" w:beforeAutospacing="0" w:after="225" w:afterAutospacing="0"/>
        <w:rPr>
          <w:rStyle w:val="Strong"/>
          <w:color w:val="515456"/>
        </w:rPr>
      </w:pPr>
      <w:r w:rsidRPr="009E7E45">
        <w:rPr>
          <w:rStyle w:val="Strong"/>
          <w:color w:val="515456"/>
        </w:rPr>
        <w:t>Четвърти екип -  цветя, които красят домовете ни</w:t>
      </w:r>
    </w:p>
    <w:p w:rsidR="00455ABB" w:rsidRPr="00B16C08" w:rsidRDefault="00F5510F" w:rsidP="00455ABB">
      <w:pPr>
        <w:pStyle w:val="NormalWeb"/>
        <w:shd w:val="clear" w:color="auto" w:fill="FFFFFF"/>
        <w:spacing w:before="225" w:beforeAutospacing="0" w:after="225" w:afterAutospacing="0"/>
        <w:rPr>
          <w:rStyle w:val="Strong"/>
        </w:rPr>
      </w:pPr>
      <w:r w:rsidRPr="009E7E45">
        <w:rPr>
          <w:rStyle w:val="Strong"/>
          <w:color w:val="515456"/>
        </w:rPr>
        <w:t xml:space="preserve"> В дните от 1 до 11 юни учениците</w:t>
      </w:r>
      <w:r w:rsidR="00455ABB" w:rsidRPr="009E7E45">
        <w:rPr>
          <w:rStyle w:val="Strong"/>
          <w:color w:val="515456"/>
        </w:rPr>
        <w:t xml:space="preserve"> имаха възможността да получат много допълнителна информац</w:t>
      </w:r>
      <w:r w:rsidRPr="009E7E45">
        <w:rPr>
          <w:rStyle w:val="Strong"/>
          <w:color w:val="515456"/>
        </w:rPr>
        <w:t>ия</w:t>
      </w:r>
      <w:r w:rsidR="00CB0A8B" w:rsidRPr="009E7E45">
        <w:rPr>
          <w:rStyle w:val="Strong"/>
          <w:color w:val="515456"/>
        </w:rPr>
        <w:t xml:space="preserve"> от учителите си</w:t>
      </w:r>
      <w:r w:rsidRPr="009E7E45">
        <w:rPr>
          <w:rStyle w:val="Strong"/>
          <w:color w:val="515456"/>
        </w:rPr>
        <w:t xml:space="preserve"> за различните групи растения и</w:t>
      </w:r>
      <w:r w:rsidR="00455ABB" w:rsidRPr="009E7E45">
        <w:rPr>
          <w:rStyle w:val="Strong"/>
          <w:color w:val="515456"/>
        </w:rPr>
        <w:t xml:space="preserve"> за различ</w:t>
      </w:r>
      <w:r w:rsidRPr="009E7E45">
        <w:rPr>
          <w:rStyle w:val="Strong"/>
          <w:color w:val="515456"/>
        </w:rPr>
        <w:t>ни техни представители в района на град</w:t>
      </w:r>
      <w:r w:rsidR="00CB0A8B" w:rsidRPr="009E7E45">
        <w:rPr>
          <w:rStyle w:val="Strong"/>
          <w:color w:val="515456"/>
        </w:rPr>
        <w:t xml:space="preserve"> Гоце Делчев</w:t>
      </w:r>
      <w:r w:rsidRPr="009E7E45">
        <w:rPr>
          <w:rStyle w:val="Strong"/>
          <w:color w:val="515456"/>
        </w:rPr>
        <w:t xml:space="preserve"> </w:t>
      </w:r>
      <w:r w:rsidR="00455ABB" w:rsidRPr="009E7E45">
        <w:rPr>
          <w:rStyle w:val="Strong"/>
          <w:color w:val="515456"/>
        </w:rPr>
        <w:t>.</w:t>
      </w:r>
    </w:p>
    <w:p w:rsidR="00455ABB" w:rsidRPr="009E7E45" w:rsidRDefault="00455ABB" w:rsidP="00455ABB">
      <w:pPr>
        <w:pStyle w:val="NormalWeb"/>
        <w:shd w:val="clear" w:color="auto" w:fill="FFFFFF"/>
        <w:spacing w:before="225" w:beforeAutospacing="0" w:after="225" w:afterAutospacing="0"/>
        <w:rPr>
          <w:color w:val="515456"/>
        </w:rPr>
      </w:pPr>
      <w:r w:rsidRPr="009E7E45">
        <w:rPr>
          <w:rStyle w:val="Strong"/>
          <w:color w:val="515456"/>
        </w:rPr>
        <w:t>      </w:t>
      </w:r>
      <w:r w:rsidR="00F5510F" w:rsidRPr="009E7E45">
        <w:rPr>
          <w:rStyle w:val="Strong"/>
          <w:color w:val="515456"/>
        </w:rPr>
        <w:t xml:space="preserve">До 10 юни второкласниците </w:t>
      </w:r>
      <w:r w:rsidRPr="009E7E45">
        <w:rPr>
          <w:rStyle w:val="Strong"/>
          <w:color w:val="515456"/>
        </w:rPr>
        <w:t xml:space="preserve">работиха по създаването на своя общ продукт – </w:t>
      </w:r>
      <w:r w:rsidR="00F5510F" w:rsidRPr="009E7E45">
        <w:rPr>
          <w:rStyle w:val="Strong"/>
          <w:color w:val="515456"/>
        </w:rPr>
        <w:t>презентация</w:t>
      </w:r>
      <w:r w:rsidRPr="009E7E45">
        <w:rPr>
          <w:rStyle w:val="Strong"/>
          <w:color w:val="515456"/>
        </w:rPr>
        <w:t xml:space="preserve">. </w:t>
      </w:r>
      <w:r w:rsidR="00CB0A8B" w:rsidRPr="009E7E45">
        <w:rPr>
          <w:rStyle w:val="Strong"/>
          <w:color w:val="515456"/>
        </w:rPr>
        <w:t>Учениците</w:t>
      </w:r>
      <w:r w:rsidR="00EF5169" w:rsidRPr="009E7E45">
        <w:rPr>
          <w:rStyle w:val="Strong"/>
          <w:color w:val="515456"/>
        </w:rPr>
        <w:t xml:space="preserve"> заедно с учителите си , обикаляйки улици, паркове и градинки</w:t>
      </w:r>
      <w:r w:rsidR="00CB0A8B" w:rsidRPr="009E7E45">
        <w:rPr>
          <w:rStyle w:val="Strong"/>
          <w:color w:val="515456"/>
        </w:rPr>
        <w:t xml:space="preserve"> правиха</w:t>
      </w:r>
      <w:r w:rsidR="00E301FA" w:rsidRPr="009E7E45">
        <w:rPr>
          <w:rStyle w:val="Strong"/>
          <w:color w:val="515456"/>
        </w:rPr>
        <w:t xml:space="preserve"> снимки на всеки растителен вид, който ги впечатляваше от съответната група растения, за която отговаря</w:t>
      </w:r>
      <w:r w:rsidR="00EF5169" w:rsidRPr="009E7E45">
        <w:rPr>
          <w:rStyle w:val="Strong"/>
          <w:color w:val="515456"/>
        </w:rPr>
        <w:t>ше</w:t>
      </w:r>
      <w:r w:rsidR="00CB0A8B" w:rsidRPr="009E7E45">
        <w:rPr>
          <w:rStyle w:val="Strong"/>
          <w:color w:val="515456"/>
        </w:rPr>
        <w:t>.</w:t>
      </w:r>
      <w:r w:rsidR="00E301FA" w:rsidRPr="009E7E45">
        <w:rPr>
          <w:rStyle w:val="Strong"/>
          <w:color w:val="515456"/>
        </w:rPr>
        <w:t xml:space="preserve"> За всяко растение, което снимаха черпеха и нова информация чрез приложението</w:t>
      </w:r>
      <w:r w:rsidR="0070042C" w:rsidRPr="009E7E45">
        <w:rPr>
          <w:rStyle w:val="Strong"/>
          <w:color w:val="515456"/>
        </w:rPr>
        <w:t xml:space="preserve"> </w:t>
      </w:r>
      <w:r w:rsidR="0070042C" w:rsidRPr="009E7E45">
        <w:rPr>
          <w:rStyle w:val="Strong"/>
          <w:color w:val="515456"/>
          <w:lang w:val="en-US"/>
        </w:rPr>
        <w:t>Google Lens.</w:t>
      </w:r>
      <w:r w:rsidR="0070042C" w:rsidRPr="009E7E45">
        <w:rPr>
          <w:rStyle w:val="Strong"/>
          <w:color w:val="515456"/>
        </w:rPr>
        <w:t xml:space="preserve"> Също така </w:t>
      </w:r>
      <w:bookmarkStart w:id="0" w:name="_GoBack"/>
      <w:bookmarkEnd w:id="0"/>
      <w:r w:rsidR="0070042C" w:rsidRPr="009E7E45">
        <w:rPr>
          <w:rStyle w:val="Strong"/>
          <w:color w:val="515456"/>
        </w:rPr>
        <w:t xml:space="preserve">търсеха помощ и от </w:t>
      </w:r>
      <w:proofErr w:type="spellStart"/>
      <w:r w:rsidR="001F744D" w:rsidRPr="009E7E45">
        <w:rPr>
          <w:rStyle w:val="Strong"/>
          <w:color w:val="515456"/>
        </w:rPr>
        <w:t>озеленителите</w:t>
      </w:r>
      <w:proofErr w:type="spellEnd"/>
      <w:r w:rsidR="001F744D" w:rsidRPr="009E7E45">
        <w:rPr>
          <w:rStyle w:val="Strong"/>
          <w:color w:val="515456"/>
        </w:rPr>
        <w:t xml:space="preserve"> на градския ни парк</w:t>
      </w:r>
      <w:r w:rsidR="00CB0A8B" w:rsidRPr="009E7E45">
        <w:rPr>
          <w:rStyle w:val="Strong"/>
          <w:color w:val="515456"/>
        </w:rPr>
        <w:t xml:space="preserve"> </w:t>
      </w:r>
      <w:r w:rsidR="00EF5169" w:rsidRPr="009E7E45">
        <w:rPr>
          <w:rStyle w:val="Strong"/>
          <w:color w:val="515456"/>
        </w:rPr>
        <w:t>.</w:t>
      </w:r>
      <w:r w:rsidR="001F744D" w:rsidRPr="009E7E45">
        <w:rPr>
          <w:rStyle w:val="Strong"/>
          <w:color w:val="515456"/>
        </w:rPr>
        <w:t>В</w:t>
      </w:r>
      <w:r w:rsidRPr="009E7E45">
        <w:rPr>
          <w:rStyle w:val="Strong"/>
          <w:color w:val="515456"/>
        </w:rPr>
        <w:t>ключиха</w:t>
      </w:r>
      <w:r w:rsidR="001F744D" w:rsidRPr="009E7E45">
        <w:rPr>
          <w:rStyle w:val="Strong"/>
          <w:color w:val="515456"/>
        </w:rPr>
        <w:t xml:space="preserve"> се </w:t>
      </w:r>
      <w:r w:rsidRPr="009E7E45">
        <w:rPr>
          <w:rStyle w:val="Strong"/>
          <w:color w:val="515456"/>
        </w:rPr>
        <w:t xml:space="preserve"> и  родители</w:t>
      </w:r>
      <w:r w:rsidR="00E301FA" w:rsidRPr="009E7E45">
        <w:rPr>
          <w:rStyle w:val="Strong"/>
          <w:color w:val="515456"/>
        </w:rPr>
        <w:t>, които обработваха снимките. На 11 юни</w:t>
      </w:r>
      <w:r w:rsidRPr="009E7E45">
        <w:rPr>
          <w:rStyle w:val="Strong"/>
          <w:color w:val="515456"/>
        </w:rPr>
        <w:t xml:space="preserve"> екипите презентира</w:t>
      </w:r>
      <w:r w:rsidR="00F5510F" w:rsidRPr="009E7E45">
        <w:rPr>
          <w:rStyle w:val="Strong"/>
          <w:color w:val="515456"/>
        </w:rPr>
        <w:t>ха своята работа пред съучениците си</w:t>
      </w:r>
      <w:r w:rsidR="00CB0A8B" w:rsidRPr="009E7E45">
        <w:rPr>
          <w:rStyle w:val="Strong"/>
          <w:color w:val="515456"/>
        </w:rPr>
        <w:t xml:space="preserve"> и учителите на випуска</w:t>
      </w:r>
      <w:r w:rsidR="00E301FA" w:rsidRPr="009E7E45">
        <w:rPr>
          <w:rStyle w:val="Strong"/>
          <w:color w:val="515456"/>
        </w:rPr>
        <w:t xml:space="preserve">. </w:t>
      </w:r>
      <w:r w:rsidRPr="009E7E45">
        <w:rPr>
          <w:rStyle w:val="Strong"/>
          <w:color w:val="515456"/>
        </w:rPr>
        <w:t>Децата се справиха много добре.</w:t>
      </w:r>
    </w:p>
    <w:p w:rsidR="00455ABB" w:rsidRPr="009E7E45" w:rsidRDefault="0070042C" w:rsidP="00455ABB">
      <w:pPr>
        <w:pStyle w:val="NormalWeb"/>
        <w:shd w:val="clear" w:color="auto" w:fill="FFFFFF"/>
        <w:spacing w:before="225" w:beforeAutospacing="0" w:after="225" w:afterAutospacing="0"/>
        <w:rPr>
          <w:color w:val="515456"/>
        </w:rPr>
      </w:pPr>
      <w:r w:rsidRPr="009E7E45">
        <w:rPr>
          <w:rStyle w:val="Strong"/>
          <w:color w:val="515456"/>
        </w:rPr>
        <w:t>      Подготовката</w:t>
      </w:r>
      <w:r w:rsidR="00455ABB" w:rsidRPr="009E7E45">
        <w:rPr>
          <w:rStyle w:val="Strong"/>
          <w:color w:val="515456"/>
        </w:rPr>
        <w:t xml:space="preserve"> за проекта, както и </w:t>
      </w:r>
      <w:r w:rsidRPr="009E7E45">
        <w:rPr>
          <w:rStyle w:val="Strong"/>
          <w:color w:val="515456"/>
        </w:rPr>
        <w:t>представянето на презентацията</w:t>
      </w:r>
      <w:r w:rsidR="00455ABB" w:rsidRPr="009E7E45">
        <w:rPr>
          <w:rStyle w:val="Strong"/>
          <w:color w:val="515456"/>
        </w:rPr>
        <w:t xml:space="preserve"> бяха една чудесна  възможност те</w:t>
      </w:r>
      <w:r w:rsidR="00CB0A8B" w:rsidRPr="009E7E45">
        <w:rPr>
          <w:rStyle w:val="Strong"/>
          <w:color w:val="515456"/>
        </w:rPr>
        <w:t>  да научат много за разнообразни</w:t>
      </w:r>
      <w:r w:rsidRPr="009E7E45">
        <w:rPr>
          <w:rStyle w:val="Strong"/>
          <w:color w:val="515456"/>
        </w:rPr>
        <w:t xml:space="preserve">те растителни видове в града </w:t>
      </w:r>
      <w:r w:rsidR="001F744D" w:rsidRPr="009E7E45">
        <w:rPr>
          <w:rStyle w:val="Strong"/>
          <w:color w:val="515456"/>
        </w:rPr>
        <w:t xml:space="preserve">и да усетят </w:t>
      </w:r>
      <w:r w:rsidRPr="009E7E45">
        <w:rPr>
          <w:rStyle w:val="Strong"/>
          <w:color w:val="515456"/>
        </w:rPr>
        <w:t xml:space="preserve"> красота</w:t>
      </w:r>
      <w:r w:rsidR="001F744D" w:rsidRPr="009E7E45">
        <w:rPr>
          <w:rStyle w:val="Strong"/>
          <w:color w:val="515456"/>
        </w:rPr>
        <w:t>та</w:t>
      </w:r>
      <w:r w:rsidRPr="009E7E45">
        <w:rPr>
          <w:rStyle w:val="Strong"/>
          <w:color w:val="515456"/>
        </w:rPr>
        <w:t xml:space="preserve">  и полз</w:t>
      </w:r>
      <w:r w:rsidR="001F744D" w:rsidRPr="009E7E45">
        <w:rPr>
          <w:rStyle w:val="Strong"/>
          <w:color w:val="515456"/>
        </w:rPr>
        <w:t>ата</w:t>
      </w:r>
      <w:r w:rsidRPr="009E7E45">
        <w:rPr>
          <w:rStyle w:val="Strong"/>
          <w:color w:val="515456"/>
        </w:rPr>
        <w:t xml:space="preserve"> от тях. </w:t>
      </w:r>
      <w:r w:rsidR="001F744D" w:rsidRPr="009E7E45">
        <w:rPr>
          <w:rStyle w:val="Strong"/>
          <w:color w:val="515456"/>
        </w:rPr>
        <w:t>Осъзнаха, че трябва да пазим това, което имаме. То е нашето богатство.</w:t>
      </w:r>
      <w:r w:rsidRPr="009E7E45">
        <w:rPr>
          <w:rStyle w:val="Strong"/>
          <w:color w:val="515456"/>
        </w:rPr>
        <w:t xml:space="preserve"> </w:t>
      </w:r>
    </w:p>
    <w:p w:rsidR="00455ABB" w:rsidRPr="009E7E45" w:rsidRDefault="00455ABB" w:rsidP="00455ABB">
      <w:pPr>
        <w:pStyle w:val="NormalWeb"/>
        <w:shd w:val="clear" w:color="auto" w:fill="FFFFFF"/>
        <w:spacing w:before="225" w:beforeAutospacing="0" w:after="225" w:afterAutospacing="0"/>
        <w:rPr>
          <w:color w:val="515456"/>
        </w:rPr>
      </w:pPr>
      <w:r w:rsidRPr="009E7E45">
        <w:rPr>
          <w:rStyle w:val="Strong"/>
          <w:color w:val="515456"/>
        </w:rPr>
        <w:t xml:space="preserve">      Работата по проектите </w:t>
      </w:r>
      <w:r w:rsidR="00CB0A8B" w:rsidRPr="009E7E45">
        <w:rPr>
          <w:rStyle w:val="Strong"/>
          <w:color w:val="515456"/>
        </w:rPr>
        <w:t>сплоти</w:t>
      </w:r>
      <w:r w:rsidRPr="009E7E45">
        <w:rPr>
          <w:rStyle w:val="Strong"/>
          <w:color w:val="515456"/>
        </w:rPr>
        <w:t xml:space="preserve"> децата от</w:t>
      </w:r>
      <w:r w:rsidR="00CB0A8B" w:rsidRPr="009E7E45">
        <w:rPr>
          <w:rStyle w:val="Strong"/>
          <w:color w:val="515456"/>
        </w:rPr>
        <w:t xml:space="preserve"> трите паралелки</w:t>
      </w:r>
      <w:r w:rsidR="00EF5169" w:rsidRPr="009E7E45">
        <w:rPr>
          <w:rStyle w:val="Strong"/>
          <w:color w:val="515456"/>
        </w:rPr>
        <w:t xml:space="preserve"> </w:t>
      </w:r>
      <w:r w:rsidR="00CB0A8B" w:rsidRPr="009E7E45">
        <w:rPr>
          <w:rStyle w:val="Strong"/>
          <w:color w:val="515456"/>
        </w:rPr>
        <w:t xml:space="preserve"> 2 клас</w:t>
      </w:r>
      <w:r w:rsidRPr="009E7E45">
        <w:rPr>
          <w:rStyle w:val="Strong"/>
          <w:color w:val="515456"/>
        </w:rPr>
        <w:t>, а по време на  презентацията стана ясно, че те стават все по- смели в изявата си.        </w:t>
      </w:r>
    </w:p>
    <w:p w:rsidR="00455ABB" w:rsidRDefault="00455ABB" w:rsidP="00455ABB">
      <w:pPr>
        <w:pStyle w:val="NormalWeb"/>
        <w:shd w:val="clear" w:color="auto" w:fill="FFFFFF"/>
        <w:spacing w:before="225" w:beforeAutospacing="0" w:after="225" w:afterAutospacing="0"/>
        <w:rPr>
          <w:rStyle w:val="Strong"/>
          <w:color w:val="515456"/>
        </w:rPr>
      </w:pPr>
      <w:r w:rsidRPr="009E7E45">
        <w:rPr>
          <w:rStyle w:val="Strong"/>
          <w:color w:val="515456"/>
        </w:rPr>
        <w:t xml:space="preserve">       Отличната </w:t>
      </w:r>
      <w:r w:rsidR="00EF5169" w:rsidRPr="009E7E45">
        <w:rPr>
          <w:rStyle w:val="Strong"/>
          <w:color w:val="515456"/>
        </w:rPr>
        <w:t>работа по проекта отново мотивир</w:t>
      </w:r>
      <w:r w:rsidRPr="009E7E45">
        <w:rPr>
          <w:rStyle w:val="Strong"/>
          <w:color w:val="515456"/>
        </w:rPr>
        <w:t xml:space="preserve">а </w:t>
      </w:r>
      <w:r w:rsidR="00CB0A8B" w:rsidRPr="009E7E45">
        <w:rPr>
          <w:rStyle w:val="Strong"/>
          <w:color w:val="515456"/>
        </w:rPr>
        <w:t>второкласниците</w:t>
      </w:r>
      <w:r w:rsidRPr="009E7E45">
        <w:rPr>
          <w:rStyle w:val="Strong"/>
          <w:color w:val="515456"/>
        </w:rPr>
        <w:t>, техните родители и  учителите им за  следваща проектна работа, като начин да изявяват  своите най-добри страни.</w:t>
      </w:r>
    </w:p>
    <w:p w:rsidR="002D3584" w:rsidRDefault="002D3584" w:rsidP="00455ABB">
      <w:pPr>
        <w:pStyle w:val="NormalWeb"/>
        <w:shd w:val="clear" w:color="auto" w:fill="FFFFFF"/>
        <w:spacing w:before="225" w:beforeAutospacing="0" w:after="225" w:afterAutospacing="0"/>
        <w:rPr>
          <w:rStyle w:val="Strong"/>
          <w:color w:val="515456"/>
        </w:rPr>
      </w:pPr>
      <w:r>
        <w:rPr>
          <w:rStyle w:val="Strong"/>
          <w:color w:val="515456"/>
        </w:rPr>
        <w:t xml:space="preserve">Класни ръководители: </w:t>
      </w:r>
    </w:p>
    <w:p w:rsidR="002D3584" w:rsidRDefault="002D3584" w:rsidP="00455ABB">
      <w:pPr>
        <w:pStyle w:val="NormalWeb"/>
        <w:shd w:val="clear" w:color="auto" w:fill="FFFFFF"/>
        <w:spacing w:before="225" w:beforeAutospacing="0" w:after="225" w:afterAutospacing="0"/>
        <w:rPr>
          <w:rStyle w:val="Strong"/>
          <w:color w:val="515456"/>
        </w:rPr>
      </w:pPr>
      <w:r>
        <w:rPr>
          <w:rStyle w:val="Strong"/>
          <w:color w:val="515456"/>
        </w:rPr>
        <w:t xml:space="preserve">Невена </w:t>
      </w:r>
      <w:proofErr w:type="spellStart"/>
      <w:r>
        <w:rPr>
          <w:rStyle w:val="Strong"/>
          <w:color w:val="515456"/>
        </w:rPr>
        <w:t>Гушкова</w:t>
      </w:r>
      <w:proofErr w:type="spellEnd"/>
    </w:p>
    <w:p w:rsidR="002D3584" w:rsidRDefault="002D3584" w:rsidP="00455ABB">
      <w:pPr>
        <w:pStyle w:val="NormalWeb"/>
        <w:shd w:val="clear" w:color="auto" w:fill="FFFFFF"/>
        <w:spacing w:before="225" w:beforeAutospacing="0" w:after="225" w:afterAutospacing="0"/>
        <w:rPr>
          <w:rStyle w:val="Strong"/>
          <w:color w:val="515456"/>
        </w:rPr>
      </w:pPr>
      <w:r>
        <w:rPr>
          <w:rStyle w:val="Strong"/>
          <w:color w:val="515456"/>
        </w:rPr>
        <w:t>Антония Григорова</w:t>
      </w:r>
    </w:p>
    <w:p w:rsidR="002D3584" w:rsidRPr="009E7E45" w:rsidRDefault="002D3584" w:rsidP="00455ABB">
      <w:pPr>
        <w:pStyle w:val="NormalWeb"/>
        <w:shd w:val="clear" w:color="auto" w:fill="FFFFFF"/>
        <w:spacing w:before="225" w:beforeAutospacing="0" w:after="225" w:afterAutospacing="0"/>
        <w:rPr>
          <w:color w:val="515456"/>
        </w:rPr>
      </w:pPr>
      <w:r>
        <w:rPr>
          <w:rStyle w:val="Strong"/>
          <w:color w:val="515456"/>
        </w:rPr>
        <w:t>Лина Панделиева</w:t>
      </w:r>
    </w:p>
    <w:p w:rsidR="004F715F" w:rsidRPr="009E7E45" w:rsidRDefault="004F715F"/>
    <w:sectPr w:rsidR="004F715F" w:rsidRPr="009E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101C"/>
    <w:multiLevelType w:val="multilevel"/>
    <w:tmpl w:val="54F0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BB"/>
    <w:rsid w:val="001F744D"/>
    <w:rsid w:val="002D3584"/>
    <w:rsid w:val="00455ABB"/>
    <w:rsid w:val="004F715F"/>
    <w:rsid w:val="0070042C"/>
    <w:rsid w:val="007D025B"/>
    <w:rsid w:val="009E7E45"/>
    <w:rsid w:val="00B16C08"/>
    <w:rsid w:val="00B8572D"/>
    <w:rsid w:val="00C537B3"/>
    <w:rsid w:val="00CB0A8B"/>
    <w:rsid w:val="00D76188"/>
    <w:rsid w:val="00E301FA"/>
    <w:rsid w:val="00EF5169"/>
    <w:rsid w:val="00F5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7AF7F-C401-4F0E-98F4-1DB6B8FB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ABB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55ABB"/>
    <w:rPr>
      <w:b/>
      <w:bCs/>
    </w:rPr>
  </w:style>
  <w:style w:type="character" w:styleId="Emphasis">
    <w:name w:val="Emphasis"/>
    <w:basedOn w:val="DefaultParagraphFont"/>
    <w:uiPriority w:val="20"/>
    <w:qFormat/>
    <w:rsid w:val="00455AB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5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PC-LINA</dc:creator>
  <cp:keywords/>
  <dc:description/>
  <cp:lastModifiedBy>PC-LINA</cp:lastModifiedBy>
  <cp:revision>8</cp:revision>
  <dcterms:created xsi:type="dcterms:W3CDTF">2021-06-17T13:20:00Z</dcterms:created>
  <dcterms:modified xsi:type="dcterms:W3CDTF">2021-08-11T11:06:00Z</dcterms:modified>
</cp:coreProperties>
</file>